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61" w:rsidRDefault="005C6732">
      <w:pPr>
        <w:jc w:val="center"/>
        <w:rPr>
          <w:b/>
          <w:sz w:val="22"/>
        </w:rPr>
      </w:pPr>
      <w:bookmarkStart w:id="0" w:name="_GoBack"/>
      <w:bookmarkEnd w:id="0"/>
      <w:r>
        <w:rPr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.75pt;margin-top:-20.45pt;width:404.25pt;height:127.5pt;z-index:251657728" o:allowincell="f">
            <v:imagedata r:id="rId8" o:title=""/>
            <w10:wrap type="topAndBottom"/>
          </v:shape>
          <o:OLEObject Type="Embed" ProgID="MSPhotoEd.3" ShapeID="_x0000_s1026" DrawAspect="Content" ObjectID="_1444548503" r:id="rId9"/>
        </w:pict>
      </w:r>
    </w:p>
    <w:p w:rsidR="00FF5561" w:rsidRDefault="00FF5561">
      <w:pPr>
        <w:pStyle w:val="Overskrift1"/>
        <w:rPr>
          <w:sz w:val="22"/>
        </w:rPr>
      </w:pPr>
      <w:r>
        <w:rPr>
          <w:sz w:val="22"/>
        </w:rPr>
        <w:t>BRUKSANVISNING FOR VANNKJØLER PL 170-260-260M</w:t>
      </w:r>
    </w:p>
    <w:p w:rsidR="00FF5561" w:rsidRDefault="00FF5561">
      <w:pPr>
        <w:rPr>
          <w:b/>
          <w:sz w:val="22"/>
        </w:rPr>
      </w:pPr>
    </w:p>
    <w:p w:rsidR="00FF5561" w:rsidRDefault="00FF5561">
      <w:pPr>
        <w:rPr>
          <w:b/>
          <w:sz w:val="22"/>
        </w:rPr>
      </w:pPr>
    </w:p>
    <w:p w:rsidR="00FF5561" w:rsidRDefault="00FF5561">
      <w:pPr>
        <w:numPr>
          <w:ilvl w:val="0"/>
          <w:numId w:val="1"/>
        </w:numPr>
        <w:rPr>
          <w:sz w:val="22"/>
        </w:rPr>
      </w:pPr>
      <w:proofErr w:type="spellStart"/>
      <w:r>
        <w:rPr>
          <w:sz w:val="22"/>
        </w:rPr>
        <w:t>Vannkjøleren</w:t>
      </w:r>
      <w:proofErr w:type="spellEnd"/>
      <w:r>
        <w:rPr>
          <w:sz w:val="22"/>
        </w:rPr>
        <w:t xml:space="preserve"> PL 170 tilkobles 230 volt 10 </w:t>
      </w:r>
      <w:proofErr w:type="spellStart"/>
      <w:r>
        <w:rPr>
          <w:sz w:val="22"/>
        </w:rPr>
        <w:t>amp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èn</w:t>
      </w:r>
      <w:proofErr w:type="spellEnd"/>
      <w:r>
        <w:rPr>
          <w:sz w:val="22"/>
        </w:rPr>
        <w:t xml:space="preserve"> faset kurs. (230/1/50).</w:t>
      </w:r>
    </w:p>
    <w:p w:rsidR="00FF5561" w:rsidRDefault="00FF5561">
      <w:pPr>
        <w:rPr>
          <w:sz w:val="22"/>
        </w:rPr>
      </w:pPr>
    </w:p>
    <w:p w:rsidR="00FF5561" w:rsidRDefault="00FF5561">
      <w:pPr>
        <w:numPr>
          <w:ilvl w:val="0"/>
          <w:numId w:val="1"/>
        </w:numPr>
        <w:rPr>
          <w:sz w:val="22"/>
        </w:rPr>
      </w:pPr>
      <w:proofErr w:type="spellStart"/>
      <w:r>
        <w:rPr>
          <w:sz w:val="22"/>
        </w:rPr>
        <w:t>Vannkjøleren</w:t>
      </w:r>
      <w:proofErr w:type="spellEnd"/>
      <w:r>
        <w:rPr>
          <w:sz w:val="22"/>
        </w:rPr>
        <w:t xml:space="preserve"> PL 260 (M) tilkobles 230 volt 16 </w:t>
      </w:r>
      <w:proofErr w:type="spellStart"/>
      <w:r>
        <w:rPr>
          <w:sz w:val="22"/>
        </w:rPr>
        <w:t>amp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èn</w:t>
      </w:r>
      <w:proofErr w:type="spellEnd"/>
      <w:r>
        <w:rPr>
          <w:sz w:val="22"/>
        </w:rPr>
        <w:t xml:space="preserve"> faset kurs.(230/1/50).</w:t>
      </w:r>
    </w:p>
    <w:p w:rsidR="00E5088B" w:rsidRDefault="00E5088B" w:rsidP="00E5088B">
      <w:pPr>
        <w:rPr>
          <w:sz w:val="22"/>
        </w:rPr>
      </w:pPr>
    </w:p>
    <w:p w:rsidR="00E5088B" w:rsidRDefault="00E5088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Sørg for at det er minimum 100mm klaring for luftinntak til kjøleaggregat. (</w:t>
      </w:r>
      <w:proofErr w:type="spellStart"/>
      <w:r>
        <w:rPr>
          <w:sz w:val="22"/>
        </w:rPr>
        <w:t>Vannkjøleren</w:t>
      </w:r>
      <w:proofErr w:type="spellEnd"/>
      <w:r>
        <w:rPr>
          <w:sz w:val="22"/>
        </w:rPr>
        <w:t xml:space="preserve"> må ikke plasseres helt inn mot vegg).</w:t>
      </w:r>
    </w:p>
    <w:p w:rsidR="00FF5561" w:rsidRDefault="00FF5561">
      <w:pPr>
        <w:rPr>
          <w:sz w:val="22"/>
        </w:rPr>
      </w:pPr>
    </w:p>
    <w:p w:rsidR="00FF5561" w:rsidRDefault="00FF5561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Vanntanken fylles med rent kaldt vann til </w:t>
      </w:r>
      <w:proofErr w:type="spellStart"/>
      <w:r>
        <w:rPr>
          <w:sz w:val="22"/>
        </w:rPr>
        <w:t>ca</w:t>
      </w:r>
      <w:proofErr w:type="spellEnd"/>
      <w:r>
        <w:rPr>
          <w:sz w:val="22"/>
        </w:rPr>
        <w:t xml:space="preserve"> 10 cm over utløpshullet i øvre del av vanntanken.</w:t>
      </w:r>
    </w:p>
    <w:p w:rsidR="00FF5561" w:rsidRDefault="00FF5561">
      <w:pPr>
        <w:rPr>
          <w:sz w:val="22"/>
        </w:rPr>
      </w:pPr>
    </w:p>
    <w:p w:rsidR="00FF5561" w:rsidRDefault="00FF5561">
      <w:pPr>
        <w:numPr>
          <w:ilvl w:val="0"/>
          <w:numId w:val="1"/>
        </w:numPr>
        <w:rPr>
          <w:sz w:val="22"/>
        </w:rPr>
      </w:pPr>
      <w:r>
        <w:rPr>
          <w:sz w:val="22"/>
        </w:rPr>
        <w:t>Bunnplatene legges med perforeringen i enden fra maskinrom. Posefangerne festes i bunnplaten.</w:t>
      </w:r>
    </w:p>
    <w:p w:rsidR="00FF5561" w:rsidRDefault="00FF5561">
      <w:pPr>
        <w:rPr>
          <w:sz w:val="22"/>
        </w:rPr>
      </w:pPr>
    </w:p>
    <w:p w:rsidR="00FF5561" w:rsidRDefault="00FF5561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Av/på bryteren merket </w:t>
      </w:r>
      <w:r>
        <w:rPr>
          <w:i/>
          <w:sz w:val="22"/>
        </w:rPr>
        <w:t>kjøling</w:t>
      </w:r>
      <w:r>
        <w:rPr>
          <w:sz w:val="22"/>
        </w:rPr>
        <w:t xml:space="preserve"> slås på og oppbyggingen av </w:t>
      </w:r>
      <w:proofErr w:type="spellStart"/>
      <w:r>
        <w:rPr>
          <w:sz w:val="22"/>
        </w:rPr>
        <w:t>isbanken</w:t>
      </w:r>
      <w:proofErr w:type="spellEnd"/>
      <w:r>
        <w:rPr>
          <w:sz w:val="22"/>
        </w:rPr>
        <w:t xml:space="preserve"> starter. Dette tar </w:t>
      </w:r>
    </w:p>
    <w:p w:rsidR="00FF5561" w:rsidRDefault="00FF5561">
      <w:pPr>
        <w:ind w:firstLine="360"/>
        <w:rPr>
          <w:sz w:val="22"/>
        </w:rPr>
      </w:pPr>
      <w:r>
        <w:rPr>
          <w:sz w:val="22"/>
        </w:rPr>
        <w:t>Ca. 4-5 timer avhengig av romtemperaturen og temperaturen på vannet.</w:t>
      </w:r>
    </w:p>
    <w:p w:rsidR="00FF5561" w:rsidRDefault="00FF5561">
      <w:pPr>
        <w:rPr>
          <w:sz w:val="22"/>
        </w:rPr>
      </w:pPr>
    </w:p>
    <w:p w:rsidR="00FF5561" w:rsidRDefault="00FF5561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Produksjonen startes ved å senke varene i øvre del av vanntanken og slå på bryteren merket </w:t>
      </w:r>
      <w:r>
        <w:rPr>
          <w:i/>
          <w:sz w:val="22"/>
        </w:rPr>
        <w:t>pumpe.</w:t>
      </w:r>
      <w:r>
        <w:rPr>
          <w:sz w:val="22"/>
        </w:rPr>
        <w:t xml:space="preserve"> </w:t>
      </w:r>
      <w:proofErr w:type="gramStart"/>
      <w:r>
        <w:rPr>
          <w:sz w:val="22"/>
        </w:rPr>
        <w:t>Ikke plasser varer</w:t>
      </w:r>
      <w:proofErr w:type="gramEnd"/>
      <w:r>
        <w:rPr>
          <w:sz w:val="22"/>
        </w:rPr>
        <w:t xml:space="preserve"> i det lille kammeret ved perforeringen. Ikke kjør pumpen uten at det er vann i vanntanken.</w:t>
      </w:r>
    </w:p>
    <w:p w:rsidR="00FF5561" w:rsidRDefault="00FF5561">
      <w:pPr>
        <w:rPr>
          <w:sz w:val="22"/>
        </w:rPr>
      </w:pPr>
    </w:p>
    <w:p w:rsidR="00FF5561" w:rsidRDefault="00FF5561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Hvis det er montert intervall, startes denne funksjonen med pumpebryter </w:t>
      </w:r>
      <w:r w:rsidR="00814765">
        <w:rPr>
          <w:sz w:val="22"/>
        </w:rPr>
        <w:t>lengst mot høyre.</w:t>
      </w:r>
      <w:r>
        <w:rPr>
          <w:sz w:val="22"/>
        </w:rPr>
        <w:t xml:space="preserve"> (Bryteren </w:t>
      </w:r>
      <w:r w:rsidR="00814765">
        <w:rPr>
          <w:sz w:val="22"/>
        </w:rPr>
        <w:t>til venstre må slåes av.</w:t>
      </w:r>
      <w:r>
        <w:rPr>
          <w:sz w:val="22"/>
        </w:rPr>
        <w:t>)Vannpumpen går da i 3 timer og deretter 1 minutt hver halve time.</w:t>
      </w:r>
    </w:p>
    <w:p w:rsidR="00FF5561" w:rsidRDefault="00FF5561">
      <w:pPr>
        <w:rPr>
          <w:sz w:val="22"/>
        </w:rPr>
      </w:pPr>
    </w:p>
    <w:p w:rsidR="00FF5561" w:rsidRDefault="00FF5561">
      <w:pPr>
        <w:numPr>
          <w:ilvl w:val="0"/>
          <w:numId w:val="2"/>
        </w:numPr>
        <w:rPr>
          <w:sz w:val="22"/>
          <w:u w:val="single"/>
        </w:rPr>
      </w:pPr>
      <w:proofErr w:type="spellStart"/>
      <w:r>
        <w:rPr>
          <w:sz w:val="22"/>
        </w:rPr>
        <w:t>Vannkjøleren</w:t>
      </w:r>
      <w:proofErr w:type="spellEnd"/>
      <w:r>
        <w:rPr>
          <w:sz w:val="22"/>
        </w:rPr>
        <w:t xml:space="preserve"> rengjøres regelmessig etter kjøkkenets retningslinjer. </w:t>
      </w:r>
    </w:p>
    <w:p w:rsidR="00FF5561" w:rsidRDefault="00FF5561">
      <w:pPr>
        <w:rPr>
          <w:sz w:val="22"/>
          <w:u w:val="single"/>
        </w:rPr>
      </w:pPr>
    </w:p>
    <w:p w:rsidR="00FF5561" w:rsidRDefault="00FF5561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Kjølemaskinens luftkjølte kondensator rengjøres regelmessig etter behov, men minst hvert halvår. Dette gjøres ved å demontere dekselet på </w:t>
      </w:r>
      <w:proofErr w:type="spellStart"/>
      <w:r>
        <w:rPr>
          <w:sz w:val="22"/>
        </w:rPr>
        <w:t>vannkjølerens</w:t>
      </w:r>
      <w:proofErr w:type="spellEnd"/>
      <w:r>
        <w:rPr>
          <w:sz w:val="22"/>
        </w:rPr>
        <w:t xml:space="preserve"> bakside og børste i </w:t>
      </w:r>
      <w:proofErr w:type="spellStart"/>
      <w:r>
        <w:rPr>
          <w:sz w:val="22"/>
        </w:rPr>
        <w:t>kjølefinnene`s</w:t>
      </w:r>
      <w:proofErr w:type="spellEnd"/>
      <w:r>
        <w:rPr>
          <w:sz w:val="22"/>
        </w:rPr>
        <w:t xml:space="preserve"> retning.</w:t>
      </w:r>
    </w:p>
    <w:p w:rsidR="00FF5561" w:rsidRDefault="00FF5561">
      <w:pPr>
        <w:rPr>
          <w:sz w:val="22"/>
        </w:rPr>
      </w:pPr>
    </w:p>
    <w:p w:rsidR="00FF5561" w:rsidRDefault="00FF5561">
      <w:pPr>
        <w:numPr>
          <w:ilvl w:val="0"/>
          <w:numId w:val="2"/>
        </w:numPr>
        <w:rPr>
          <w:sz w:val="22"/>
        </w:rPr>
      </w:pPr>
      <w:r>
        <w:rPr>
          <w:sz w:val="22"/>
        </w:rPr>
        <w:t>Tømmekranen settes inn med næringsmiddelgodkjent fett ved behov, dette for å isolere mot kondens og vannlekkasje.</w:t>
      </w:r>
    </w:p>
    <w:p w:rsidR="00FF5561" w:rsidRDefault="00FF5561">
      <w:pPr>
        <w:rPr>
          <w:sz w:val="22"/>
        </w:rPr>
      </w:pPr>
    </w:p>
    <w:p w:rsidR="00FF5561" w:rsidRPr="00450C70" w:rsidRDefault="00FF5561">
      <w:pPr>
        <w:numPr>
          <w:ilvl w:val="0"/>
          <w:numId w:val="2"/>
        </w:numPr>
        <w:rPr>
          <w:b/>
          <w:sz w:val="22"/>
        </w:rPr>
      </w:pPr>
      <w:r w:rsidRPr="00450C70">
        <w:rPr>
          <w:b/>
          <w:sz w:val="22"/>
        </w:rPr>
        <w:t>Ikke fyll varmt vann i vanntanken når det er is igjen i tanken.</w:t>
      </w:r>
    </w:p>
    <w:p w:rsidR="00FF5561" w:rsidRDefault="00FF5561">
      <w:pPr>
        <w:rPr>
          <w:sz w:val="22"/>
        </w:rPr>
      </w:pPr>
    </w:p>
    <w:p w:rsidR="00FF5561" w:rsidRDefault="00FF5561">
      <w:pPr>
        <w:numPr>
          <w:ilvl w:val="0"/>
          <w:numId w:val="2"/>
        </w:numPr>
        <w:rPr>
          <w:sz w:val="22"/>
        </w:rPr>
      </w:pPr>
      <w:r>
        <w:rPr>
          <w:sz w:val="22"/>
        </w:rPr>
        <w:t>Ikke start Sovinox uten at det er vann i tanken.</w:t>
      </w:r>
    </w:p>
    <w:p w:rsidR="00FF5561" w:rsidRDefault="00FF5561">
      <w:pPr>
        <w:rPr>
          <w:sz w:val="22"/>
        </w:rPr>
      </w:pPr>
    </w:p>
    <w:p w:rsidR="00FF5561" w:rsidRDefault="00FF5561">
      <w:pPr>
        <w:numPr>
          <w:ilvl w:val="0"/>
          <w:numId w:val="2"/>
        </w:numPr>
        <w:rPr>
          <w:sz w:val="22"/>
        </w:rPr>
      </w:pPr>
      <w:r>
        <w:rPr>
          <w:sz w:val="22"/>
        </w:rPr>
        <w:t>Produsenten er ikke ansvarlig for skade på personer eller materiell dersom Sovinox benyttes til andre formål enn beskrevet i bruksanvisningen.</w:t>
      </w:r>
    </w:p>
    <w:p w:rsidR="00FF5561" w:rsidRDefault="00FF5561">
      <w:pPr>
        <w:rPr>
          <w:sz w:val="22"/>
        </w:rPr>
      </w:pPr>
    </w:p>
    <w:p w:rsidR="00FF5561" w:rsidRDefault="00FF5561">
      <w:pPr>
        <w:rPr>
          <w:sz w:val="22"/>
        </w:rPr>
      </w:pPr>
    </w:p>
    <w:p w:rsidR="00FF5561" w:rsidRPr="00A43B6F" w:rsidRDefault="00FF5561">
      <w:pPr>
        <w:rPr>
          <w:sz w:val="22"/>
        </w:rPr>
      </w:pPr>
    </w:p>
    <w:sectPr w:rsidR="00FF5561" w:rsidRPr="00A43B6F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732" w:rsidRDefault="005C6732">
      <w:r>
        <w:separator/>
      </w:r>
    </w:p>
  </w:endnote>
  <w:endnote w:type="continuationSeparator" w:id="0">
    <w:p w:rsidR="005C6732" w:rsidRDefault="005C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88B" w:rsidRPr="00E5088B" w:rsidRDefault="00E5088B">
    <w:pPr>
      <w:pStyle w:val="Bunntekst"/>
      <w:rPr>
        <w:sz w:val="22"/>
        <w:szCs w:val="22"/>
      </w:rPr>
    </w:pPr>
    <w:r w:rsidRPr="00E5088B">
      <w:rPr>
        <w:sz w:val="22"/>
        <w:szCs w:val="22"/>
      </w:rPr>
      <w:t xml:space="preserve">SOVINOX AS, </w:t>
    </w:r>
    <w:r>
      <w:rPr>
        <w:sz w:val="22"/>
        <w:szCs w:val="22"/>
      </w:rPr>
      <w:tab/>
    </w:r>
    <w:r w:rsidRPr="00E5088B">
      <w:rPr>
        <w:sz w:val="22"/>
        <w:szCs w:val="22"/>
      </w:rPr>
      <w:t xml:space="preserve">Postboks 427, </w:t>
    </w:r>
    <w:r>
      <w:rPr>
        <w:sz w:val="22"/>
        <w:szCs w:val="22"/>
      </w:rPr>
      <w:tab/>
    </w:r>
    <w:r w:rsidRPr="00E5088B">
      <w:rPr>
        <w:sz w:val="22"/>
        <w:szCs w:val="22"/>
      </w:rPr>
      <w:t xml:space="preserve">1703 </w:t>
    </w:r>
    <w:r w:rsidR="00CC6E41" w:rsidRPr="00E5088B">
      <w:rPr>
        <w:sz w:val="22"/>
        <w:szCs w:val="22"/>
      </w:rPr>
      <w:t>Sarpsborg</w:t>
    </w:r>
    <w:r w:rsidRPr="00E5088B">
      <w:rPr>
        <w:sz w:val="22"/>
        <w:szCs w:val="22"/>
      </w:rPr>
      <w:t>, Norge</w:t>
    </w:r>
  </w:p>
  <w:p w:rsidR="00E5088B" w:rsidRPr="00E5088B" w:rsidRDefault="00E5088B">
    <w:pPr>
      <w:pStyle w:val="Bunntekst"/>
      <w:rPr>
        <w:sz w:val="22"/>
        <w:szCs w:val="22"/>
      </w:rPr>
    </w:pPr>
    <w:proofErr w:type="spellStart"/>
    <w:r>
      <w:rPr>
        <w:sz w:val="22"/>
        <w:szCs w:val="22"/>
      </w:rPr>
      <w:t>Tlf</w:t>
    </w:r>
    <w:proofErr w:type="spellEnd"/>
    <w:r>
      <w:rPr>
        <w:sz w:val="22"/>
        <w:szCs w:val="22"/>
      </w:rPr>
      <w:t xml:space="preserve">: 0047 </w:t>
    </w:r>
    <w:r w:rsidR="00CC6E41">
      <w:rPr>
        <w:sz w:val="22"/>
        <w:szCs w:val="22"/>
      </w:rPr>
      <w:t xml:space="preserve">480 18 </w:t>
    </w:r>
    <w:proofErr w:type="gramStart"/>
    <w:r w:rsidR="00CC6E41">
      <w:rPr>
        <w:sz w:val="22"/>
        <w:szCs w:val="22"/>
      </w:rPr>
      <w:t>300</w:t>
    </w:r>
    <w:r>
      <w:rPr>
        <w:sz w:val="22"/>
        <w:szCs w:val="22"/>
      </w:rPr>
      <w:t xml:space="preserve">                             </w:t>
    </w:r>
    <w:r w:rsidR="00CC6E41">
      <w:rPr>
        <w:sz w:val="22"/>
        <w:szCs w:val="22"/>
      </w:rPr>
      <w:t xml:space="preserve">        </w:t>
    </w:r>
    <w:r>
      <w:rPr>
        <w:sz w:val="22"/>
        <w:szCs w:val="22"/>
      </w:rPr>
      <w:t>Org</w:t>
    </w:r>
    <w:proofErr w:type="gramEnd"/>
    <w:r>
      <w:rPr>
        <w:sz w:val="22"/>
        <w:szCs w:val="22"/>
      </w:rPr>
      <w:t>. nr. 981 578 260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732" w:rsidRDefault="005C6732">
      <w:r>
        <w:separator/>
      </w:r>
    </w:p>
  </w:footnote>
  <w:footnote w:type="continuationSeparator" w:id="0">
    <w:p w:rsidR="005C6732" w:rsidRDefault="005C6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76960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53F234CB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70"/>
    <w:rsid w:val="00287E37"/>
    <w:rsid w:val="00450C70"/>
    <w:rsid w:val="00591C2C"/>
    <w:rsid w:val="005C6732"/>
    <w:rsid w:val="00814765"/>
    <w:rsid w:val="00A43B6F"/>
    <w:rsid w:val="00CC6E41"/>
    <w:rsid w:val="00E5088B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E5088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5088B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E5088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5088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ng\Documents\Sovinox\Maler%20Sovinox\BRUKSANVISNING%20FOR%20VANNKJ&#216;L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BRUKSANVISNING FOR VANNKJØLER</Template>
  <TotalTime>0</TotalTime>
  <Pages>1</Pages>
  <Words>273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BRUKSANVISNING FOR VANNKJØLER PL 170-260-260M</vt:lpstr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BRUKSANVISNING FOR VANNKJØLER PL 170-260-260M</dc:title>
  <dc:creator>Henning</dc:creator>
  <cp:lastModifiedBy>Henning</cp:lastModifiedBy>
  <cp:revision>2</cp:revision>
  <cp:lastPrinted>2008-11-18T11:30:00Z</cp:lastPrinted>
  <dcterms:created xsi:type="dcterms:W3CDTF">2013-10-29T09:42:00Z</dcterms:created>
  <dcterms:modified xsi:type="dcterms:W3CDTF">2013-10-29T09:42:00Z</dcterms:modified>
</cp:coreProperties>
</file>